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D" w:rsidRPr="001B066D" w:rsidRDefault="001B06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066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B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1B066D">
        <w:rPr>
          <w:rFonts w:ascii="Times New Roman" w:hAnsi="Times New Roman" w:cs="Times New Roman"/>
          <w:sz w:val="24"/>
          <w:szCs w:val="24"/>
        </w:rPr>
        <w:t xml:space="preserve"> </w:t>
      </w:r>
      <w:r w:rsidRPr="001B066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066D" w:rsidRPr="001B066D" w:rsidRDefault="001B066D">
      <w:pPr>
        <w:rPr>
          <w:rFonts w:ascii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 xml:space="preserve">Witam Was serdecznie Pierwszaczki </w:t>
      </w:r>
      <w:r w:rsidRPr="001B066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B066D">
        <w:rPr>
          <w:rFonts w:ascii="Times New Roman" w:hAnsi="Times New Roman" w:cs="Times New Roman"/>
          <w:sz w:val="24"/>
          <w:szCs w:val="24"/>
        </w:rPr>
        <w:t xml:space="preserve"> cieszę się, że tak pilnie pracujecie i zadane zadania wykonujecie naprawdę starannie! Gratuluję </w:t>
      </w:r>
      <w:r w:rsidRPr="001B066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066D" w:rsidRPr="001B066D" w:rsidRDefault="001B066D">
      <w:pPr>
        <w:rPr>
          <w:rFonts w:ascii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>Dziś będziemy pracować z zadaniami z ćwiczeń na str.22.</w:t>
      </w:r>
    </w:p>
    <w:p w:rsidR="001B066D" w:rsidRPr="001B066D" w:rsidRDefault="001B066D" w:rsidP="001B0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>zad. 1 – popraw po śladzie, popatrz i policz.</w:t>
      </w:r>
    </w:p>
    <w:p w:rsidR="00000000" w:rsidRPr="001B066D" w:rsidRDefault="001B066D" w:rsidP="001B0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 xml:space="preserve">zad.2 – posłuchaj i weź w kółko odpowiedni obrazek. Nagranie nr 2.70 dostępne tu </w:t>
      </w:r>
      <w:hyperlink r:id="rId5" w:history="1">
        <w:r w:rsidRPr="001B066D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https://elt.oup.com/student/goldsparks/audio?cc=pl&amp;selLanguage=pl</w:t>
        </w:r>
      </w:hyperlink>
      <w:r w:rsidRPr="001B066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B066D" w:rsidRPr="001B066D" w:rsidRDefault="001B066D" w:rsidP="001B066D">
      <w:pPr>
        <w:pStyle w:val="Akapitzlist"/>
        <w:ind w:left="764"/>
        <w:rPr>
          <w:rFonts w:ascii="Times New Roman" w:hAnsi="Times New Roman" w:cs="Times New Roman"/>
          <w:sz w:val="24"/>
          <w:szCs w:val="24"/>
        </w:rPr>
      </w:pPr>
      <w:r w:rsidRPr="001B066D">
        <w:rPr>
          <w:rFonts w:ascii="Times New Roman" w:hAnsi="Times New Roman" w:cs="Times New Roman"/>
          <w:sz w:val="24"/>
          <w:szCs w:val="24"/>
        </w:rPr>
        <w:t xml:space="preserve">Wybieramy  </w:t>
      </w:r>
      <w:hyperlink r:id="rId6" w:history="1">
        <w:proofErr w:type="spellStart"/>
        <w:r w:rsidRPr="001B066D">
          <w:rPr>
            <w:rStyle w:val="Hipercze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Gold</w:t>
        </w:r>
        <w:proofErr w:type="spellEnd"/>
        <w:r w:rsidRPr="001B066D">
          <w:rPr>
            <w:rStyle w:val="Hipercze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B066D">
          <w:rPr>
            <w:rStyle w:val="Hipercze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Sparks</w:t>
        </w:r>
        <w:proofErr w:type="spellEnd"/>
        <w:r w:rsidRPr="001B066D">
          <w:rPr>
            <w:rStyle w:val="Hipercze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 xml:space="preserve"> dla klasy I. Nagrania do zeszytu ćwiczeń</w:t>
        </w:r>
      </w:hyperlink>
    </w:p>
    <w:sectPr w:rsidR="001B066D" w:rsidRPr="001B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55"/>
    <w:multiLevelType w:val="hybridMultilevel"/>
    <w:tmpl w:val="D9FE9436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B066D"/>
    <w:rsid w:val="001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0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goldsparks/audio/gold-sparks-dla-klasy-i-nagrania-do-zeszytu-cwiczen.zip?cc=pl&amp;selLanguage=pl" TargetMode="External"/><Relationship Id="rId5" Type="http://schemas.openxmlformats.org/officeDocument/2006/relationships/hyperlink" Target="https://elt.oup.com/student/goldsparks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2020-05-29T06:38:00Z</dcterms:created>
  <dcterms:modified xsi:type="dcterms:W3CDTF">2020-05-29T06:48:00Z</dcterms:modified>
</cp:coreProperties>
</file>